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ОТЧЕТ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 работе (ученая степень, ученое звание, должность)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кафедры (название кафедры)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ФИО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 отчетный период 20___-20____гг.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Учебная работа.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Методический и научный уровень проведения занятий, педагогическое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мастерство (с указанием названий читаемых лекционных курсов и/или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наименований дисциплин, по которым проводятся практические и другие занятия).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Качество руководства курсовыми и дипломными работами, практикой.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Организация самостоятельной работы студентов. Руководство выпускными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квалификационными работами обучающихся.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работа.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Уровень методического обеспечения занятий. Подготовка учебных пособий,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разработок, наглядных материалов. Количество учебно-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методических работ (всего – 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 – ____ ).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Составление учебных программ по вновь вводимым дисциплинам, переработка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учебных программ по действующим учебным дисциплинам. Разработка ЭУМК,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УМК. Работа в методическом совете университета, в методической комиссии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института. Составление экзаменационных билетов. Подготовка и проведение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олимпиад со студентами и абитуриентами. Внедрение в учебный процесс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информационных технологий (кол-во курсов в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 xml:space="preserve">; курсы на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ин.языке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>; и др.).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Выполнение грантов, хоздоговоров, научно-исследовательских работ.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внедрению научно-исследовательских разработок. Научные публикации: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всего – __</w:t>
      </w:r>
      <w:proofErr w:type="gramStart"/>
      <w:r w:rsidRPr="007315F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315FB">
        <w:rPr>
          <w:rFonts w:ascii="Times New Roman" w:hAnsi="Times New Roman" w:cs="Times New Roman"/>
          <w:sz w:val="24"/>
          <w:szCs w:val="24"/>
        </w:rPr>
        <w:t xml:space="preserve"> в том числе за последний год– ___ (из них ____ монографий, ____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статей, ____ докладов на конференциях). Работа в редколлегиях научных журналов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и т.п. органах. Руководство научно-исследовательской работой студентов. Участие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в проектах: в сетевых проектах с другими образовательными организациями,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предприятиями, работодателями, разработка и реализация проектов совместно со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студентами и пр. Организация мероприятий, в том числе конференций, конкурсов, выставок, ярмарок, симпозиумов, круглых столов и др. Отразить позицию –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организатор, координатор, председатель, участник.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 (общественная)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 xml:space="preserve">Участие в информационной работе, в деятельности </w:t>
      </w:r>
      <w:proofErr w:type="spellStart"/>
      <w:r w:rsidRPr="007315FB">
        <w:rPr>
          <w:rFonts w:ascii="Times New Roman" w:hAnsi="Times New Roman" w:cs="Times New Roman"/>
          <w:sz w:val="24"/>
          <w:szCs w:val="24"/>
        </w:rPr>
        <w:t>приѐмной</w:t>
      </w:r>
      <w:proofErr w:type="spellEnd"/>
      <w:r w:rsidRPr="007315F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Работа по заданию заведующего кафедрой и дирекции института. Работа в Ученом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совете университета, института. Работа в диссертационном совете. Участие в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проектах.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</w:t>
      </w:r>
      <w:r w:rsidRPr="007315FB">
        <w:rPr>
          <w:rFonts w:ascii="Times New Roman" w:hAnsi="Times New Roman" w:cs="Times New Roman"/>
          <w:sz w:val="24"/>
          <w:szCs w:val="24"/>
        </w:rPr>
        <w:t>(указывается месяц, год, организация, срок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обучения). Приводятся сведения об использовании результатов ПК в деятельности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претендента или в работе кафедры.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Соискатель _________________</w:t>
      </w: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C0" w:rsidRPr="007315FB" w:rsidRDefault="00335CC0" w:rsidP="0033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Заведующий кафедрой _________</w:t>
      </w:r>
    </w:p>
    <w:p w:rsidR="00335CC0" w:rsidRPr="007315FB" w:rsidRDefault="00335CC0" w:rsidP="00335CC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335CC0" w:rsidRPr="007315FB" w:rsidRDefault="00335CC0" w:rsidP="00335CC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315FB">
        <w:rPr>
          <w:rFonts w:ascii="Times New Roman" w:hAnsi="Times New Roman" w:cs="Times New Roman"/>
          <w:sz w:val="24"/>
          <w:szCs w:val="24"/>
        </w:rPr>
        <w:t>Зам. директора по УНР   ______________</w:t>
      </w:r>
    </w:p>
    <w:p w:rsidR="00307FA4" w:rsidRDefault="00307FA4">
      <w:bookmarkStart w:id="0" w:name="_GoBack"/>
      <w:bookmarkEnd w:id="0"/>
    </w:p>
    <w:sectPr w:rsidR="0030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0"/>
    <w:rsid w:val="00307FA4"/>
    <w:rsid w:val="003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F952-AD94-4730-9F5F-9ABCB27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Изабелла Чибисова</dc:creator>
  <cp:keywords/>
  <dc:description/>
  <cp:lastModifiedBy>Изабелла Чибисова</cp:lastModifiedBy>
  <cp:revision>1</cp:revision>
  <dcterms:created xsi:type="dcterms:W3CDTF">2019-06-24T01:58:00Z</dcterms:created>
  <dcterms:modified xsi:type="dcterms:W3CDTF">2019-06-24T01:58:00Z</dcterms:modified>
</cp:coreProperties>
</file>